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A4" w:rsidRDefault="00A771B4">
      <w:pPr>
        <w:rPr>
          <w:rFonts w:ascii="Palatino Linotype" w:hAnsi="Palatino Linotype"/>
          <w:b/>
          <w:i/>
          <w:sz w:val="44"/>
          <w:szCs w:val="44"/>
          <w:u w:val="single"/>
        </w:rPr>
      </w:pPr>
      <w:r w:rsidRPr="00A771B4">
        <w:rPr>
          <w:rFonts w:ascii="Palatino Linotype" w:hAnsi="Palatino Linotype"/>
          <w:b/>
          <w:i/>
          <w:sz w:val="44"/>
          <w:szCs w:val="44"/>
          <w:u w:val="single"/>
        </w:rPr>
        <w:t>Bangers and Mash with Guinness Onion Gravy</w:t>
      </w:r>
    </w:p>
    <w:p w:rsidR="00A771B4" w:rsidRDefault="00A771B4">
      <w:pPr>
        <w:rPr>
          <w:rFonts w:ascii="Palatino Linotype" w:hAnsi="Palatino Linotype"/>
          <w:sz w:val="28"/>
          <w:szCs w:val="28"/>
          <w:u w:val="single"/>
        </w:rPr>
        <w:sectPr w:rsidR="00A771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1B4" w:rsidRDefault="00A771B4">
      <w:pPr>
        <w:rPr>
          <w:rFonts w:ascii="Palatino Linotype" w:hAnsi="Palatino Linotype"/>
          <w:sz w:val="28"/>
          <w:szCs w:val="28"/>
          <w:u w:val="single"/>
        </w:rPr>
      </w:pPr>
    </w:p>
    <w:p w:rsidR="00A771B4" w:rsidRPr="00A771B4" w:rsidRDefault="00A771B4">
      <w:pPr>
        <w:rPr>
          <w:rFonts w:ascii="Palatino Linotype" w:hAnsi="Palatino Linotype"/>
          <w:sz w:val="24"/>
          <w:szCs w:val="24"/>
          <w:u w:val="single"/>
        </w:rPr>
      </w:pPr>
      <w:r w:rsidRPr="00A771B4">
        <w:rPr>
          <w:rFonts w:ascii="Palatino Linotype" w:hAnsi="Palatino Linotype"/>
          <w:sz w:val="24"/>
          <w:szCs w:val="24"/>
          <w:u w:val="single"/>
        </w:rPr>
        <w:t>Ingredients</w:t>
      </w:r>
    </w:p>
    <w:p w:rsidR="00A771B4" w:rsidRPr="00A771B4" w:rsidRDefault="00A771B4">
      <w:pPr>
        <w:rPr>
          <w:rFonts w:ascii="Palatino Linotype" w:hAnsi="Palatino Linotype"/>
          <w:sz w:val="24"/>
          <w:szCs w:val="24"/>
        </w:rPr>
      </w:pPr>
      <w:r w:rsidRPr="00A771B4">
        <w:rPr>
          <w:rFonts w:ascii="Palatino Linotype" w:hAnsi="Palatino Linotype"/>
          <w:sz w:val="24"/>
          <w:szCs w:val="24"/>
        </w:rPr>
        <w:t xml:space="preserve">4 English </w:t>
      </w:r>
      <w:r w:rsidR="004D41E5">
        <w:rPr>
          <w:rFonts w:ascii="Palatino Linotype" w:hAnsi="Palatino Linotype"/>
          <w:sz w:val="24"/>
          <w:szCs w:val="24"/>
        </w:rPr>
        <w:t xml:space="preserve">Banger </w:t>
      </w:r>
      <w:r w:rsidRPr="00A771B4">
        <w:rPr>
          <w:rFonts w:ascii="Palatino Linotype" w:hAnsi="Palatino Linotype"/>
          <w:sz w:val="24"/>
          <w:szCs w:val="24"/>
        </w:rPr>
        <w:t>Sausages (Not Italian Sausages)</w:t>
      </w:r>
    </w:p>
    <w:p w:rsidR="00A771B4" w:rsidRPr="00A771B4" w:rsidRDefault="00A771B4">
      <w:pPr>
        <w:rPr>
          <w:rFonts w:ascii="Palatino Linotype" w:hAnsi="Palatino Linotype"/>
          <w:sz w:val="24"/>
          <w:szCs w:val="24"/>
        </w:rPr>
      </w:pPr>
      <w:r w:rsidRPr="00A771B4">
        <w:rPr>
          <w:rFonts w:ascii="Palatino Linotype" w:hAnsi="Palatino Linotype"/>
          <w:sz w:val="24"/>
          <w:szCs w:val="24"/>
        </w:rPr>
        <w:t xml:space="preserve">Butter </w:t>
      </w:r>
    </w:p>
    <w:p w:rsidR="00A771B4" w:rsidRDefault="00A771B4">
      <w:pPr>
        <w:rPr>
          <w:rFonts w:ascii="Palatino Linotype" w:hAnsi="Palatino Linotype"/>
          <w:sz w:val="24"/>
          <w:szCs w:val="24"/>
        </w:rPr>
      </w:pPr>
      <w:r w:rsidRPr="00A771B4">
        <w:rPr>
          <w:rFonts w:ascii="Palatino Linotype" w:hAnsi="Palatino Linotype"/>
          <w:sz w:val="24"/>
          <w:szCs w:val="24"/>
        </w:rPr>
        <w:t>Olive Oil</w:t>
      </w:r>
    </w:p>
    <w:p w:rsidR="00A771B4" w:rsidRDefault="00A771B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 lb. peeled Russet Potatoes</w:t>
      </w:r>
    </w:p>
    <w:p w:rsidR="00A771B4" w:rsidRDefault="00F5719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 Yellow Onion (sli</w:t>
      </w:r>
      <w:r w:rsidR="00A771B4">
        <w:rPr>
          <w:rFonts w:ascii="Palatino Linotype" w:hAnsi="Palatino Linotype"/>
          <w:sz w:val="24"/>
          <w:szCs w:val="24"/>
        </w:rPr>
        <w:t>ced)</w:t>
      </w:r>
    </w:p>
    <w:p w:rsidR="00A771B4" w:rsidRDefault="00E90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 Tbsp. </w:t>
      </w:r>
      <w:r w:rsidR="00A771B4">
        <w:rPr>
          <w:rFonts w:ascii="Palatino Linotype" w:hAnsi="Palatino Linotype"/>
          <w:sz w:val="24"/>
          <w:szCs w:val="24"/>
        </w:rPr>
        <w:t>Flour</w:t>
      </w:r>
    </w:p>
    <w:p w:rsidR="00A771B4" w:rsidRDefault="00A771B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½ cup Guinness Beer</w:t>
      </w:r>
    </w:p>
    <w:p w:rsidR="00A771B4" w:rsidRDefault="00A771B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 ½ cups Beef Stock</w:t>
      </w:r>
    </w:p>
    <w:p w:rsidR="00B709FE" w:rsidRDefault="00B709F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Worcestershire Sauce</w:t>
      </w:r>
    </w:p>
    <w:p w:rsidR="00B709FE" w:rsidRDefault="00B709FE">
      <w:pPr>
        <w:rPr>
          <w:rFonts w:ascii="Palatino Linotype" w:hAnsi="Palatino Linotype"/>
          <w:sz w:val="24"/>
          <w:szCs w:val="24"/>
        </w:rPr>
      </w:pPr>
    </w:p>
    <w:p w:rsidR="00A771B4" w:rsidRDefault="00A771B4">
      <w:pPr>
        <w:rPr>
          <w:rFonts w:ascii="Palatino Linotype" w:hAnsi="Palatino Linotype"/>
          <w:sz w:val="24"/>
          <w:szCs w:val="24"/>
        </w:rPr>
      </w:pPr>
    </w:p>
    <w:p w:rsidR="00A771B4" w:rsidRDefault="00A771B4">
      <w:pPr>
        <w:rPr>
          <w:rFonts w:ascii="Palatino Linotype" w:hAnsi="Palatino Linotype"/>
          <w:sz w:val="24"/>
          <w:szCs w:val="24"/>
        </w:rPr>
      </w:pPr>
    </w:p>
    <w:p w:rsidR="00A771B4" w:rsidRDefault="00A771B4">
      <w:pPr>
        <w:rPr>
          <w:rFonts w:ascii="Palatino Linotype" w:hAnsi="Palatino Linotype"/>
          <w:sz w:val="24"/>
          <w:szCs w:val="24"/>
        </w:rPr>
      </w:pPr>
    </w:p>
    <w:p w:rsidR="00A771B4" w:rsidRDefault="00A771B4">
      <w:pPr>
        <w:rPr>
          <w:rFonts w:ascii="Palatino Linotype" w:hAnsi="Palatino Linotype"/>
          <w:sz w:val="24"/>
          <w:szCs w:val="24"/>
        </w:rPr>
      </w:pPr>
    </w:p>
    <w:p w:rsidR="00A771B4" w:rsidRDefault="00A771B4">
      <w:pPr>
        <w:rPr>
          <w:rFonts w:ascii="Palatino Linotype" w:hAnsi="Palatino Linotype"/>
          <w:sz w:val="24"/>
          <w:szCs w:val="24"/>
        </w:rPr>
      </w:pPr>
    </w:p>
    <w:p w:rsidR="00A771B4" w:rsidRDefault="00A771B4">
      <w:pPr>
        <w:rPr>
          <w:rFonts w:ascii="Palatino Linotype" w:hAnsi="Palatino Linotype"/>
          <w:sz w:val="24"/>
          <w:szCs w:val="24"/>
        </w:rPr>
      </w:pPr>
    </w:p>
    <w:p w:rsidR="00A771B4" w:rsidRDefault="00A771B4">
      <w:pPr>
        <w:rPr>
          <w:rFonts w:ascii="Palatino Linotype" w:hAnsi="Palatino Linotype"/>
          <w:sz w:val="24"/>
          <w:szCs w:val="24"/>
        </w:rPr>
      </w:pPr>
    </w:p>
    <w:p w:rsidR="00A771B4" w:rsidRDefault="00A771B4">
      <w:pPr>
        <w:rPr>
          <w:rFonts w:ascii="Palatino Linotype" w:hAnsi="Palatino Linotype"/>
          <w:sz w:val="24"/>
          <w:szCs w:val="24"/>
        </w:rPr>
      </w:pPr>
    </w:p>
    <w:p w:rsidR="00A771B4" w:rsidRPr="00B709FE" w:rsidRDefault="00A771B4" w:rsidP="00B709FE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18"/>
        </w:rPr>
      </w:pPr>
      <w:r w:rsidRPr="00B709FE">
        <w:rPr>
          <w:rFonts w:ascii="Palatino Linotype" w:hAnsi="Palatino Linotype"/>
          <w:sz w:val="20"/>
          <w:szCs w:val="18"/>
        </w:rPr>
        <w:t>Dice the potatoes into 1 inch chunks and boil in water for about 30 minutes or until tender when pricked with a fork.</w:t>
      </w:r>
    </w:p>
    <w:p w:rsidR="00A771B4" w:rsidRPr="00B709FE" w:rsidRDefault="00A771B4" w:rsidP="00A771B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18"/>
        </w:rPr>
      </w:pPr>
      <w:r w:rsidRPr="00B709FE">
        <w:rPr>
          <w:rFonts w:ascii="Palatino Linotype" w:hAnsi="Palatino Linotype"/>
          <w:sz w:val="20"/>
          <w:szCs w:val="18"/>
        </w:rPr>
        <w:t>Meanwhile, in a large sauté skillet heat 3 tablespoons of butter and 1 tablespoon of olive oil over moderate heat. Brown the sausages on all sides, and reduce heat to medium-low to cook the sausages thoroughly.</w:t>
      </w:r>
    </w:p>
    <w:p w:rsidR="00A771B4" w:rsidRPr="00B709FE" w:rsidRDefault="00A771B4" w:rsidP="00A771B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18"/>
        </w:rPr>
      </w:pPr>
      <w:r w:rsidRPr="00B709FE">
        <w:rPr>
          <w:rFonts w:ascii="Palatino Linotype" w:hAnsi="Palatino Linotype"/>
          <w:sz w:val="20"/>
          <w:szCs w:val="18"/>
        </w:rPr>
        <w:t>In another sauté pan, heat 3 tablespoons of butter over moderate heat. Toss in the diced onions and cook until tender and browned. Add more butter when needed.</w:t>
      </w:r>
      <w:r w:rsidR="00BF58E8" w:rsidRPr="00B709FE">
        <w:rPr>
          <w:rFonts w:ascii="Palatino Linotype" w:hAnsi="Palatino Linotype"/>
          <w:sz w:val="20"/>
          <w:szCs w:val="18"/>
        </w:rPr>
        <w:t xml:space="preserve"> When onions are browned, add </w:t>
      </w:r>
      <w:r w:rsidR="00E902F7" w:rsidRPr="00B709FE">
        <w:rPr>
          <w:rFonts w:ascii="Palatino Linotype" w:hAnsi="Palatino Linotype"/>
          <w:sz w:val="20"/>
          <w:szCs w:val="18"/>
        </w:rPr>
        <w:t xml:space="preserve">the flour and stir. While whisking, pour in </w:t>
      </w:r>
      <w:r w:rsidR="00BF58E8" w:rsidRPr="00B709FE">
        <w:rPr>
          <w:rFonts w:ascii="Palatino Linotype" w:hAnsi="Palatino Linotype"/>
          <w:sz w:val="20"/>
          <w:szCs w:val="18"/>
        </w:rPr>
        <w:t>the Guinness beer and the beef stock</w:t>
      </w:r>
      <w:r w:rsidR="00E902F7" w:rsidRPr="00B709FE">
        <w:rPr>
          <w:rFonts w:ascii="Palatino Linotype" w:hAnsi="Palatino Linotype"/>
          <w:sz w:val="20"/>
          <w:szCs w:val="18"/>
        </w:rPr>
        <w:t>. Whisk vigorously to prevent lumps</w:t>
      </w:r>
      <w:r w:rsidR="00BF58E8" w:rsidRPr="00B709FE">
        <w:rPr>
          <w:rFonts w:ascii="Palatino Linotype" w:hAnsi="Palatino Linotype"/>
          <w:sz w:val="20"/>
          <w:szCs w:val="18"/>
        </w:rPr>
        <w:t>. Bring to a rapid boil; the beer needs to cook down. Let it boil for about 3 min</w:t>
      </w:r>
      <w:r w:rsidR="00E902F7" w:rsidRPr="00B709FE">
        <w:rPr>
          <w:rFonts w:ascii="Palatino Linotype" w:hAnsi="Palatino Linotype"/>
          <w:sz w:val="20"/>
          <w:szCs w:val="18"/>
        </w:rPr>
        <w:t>utes.</w:t>
      </w:r>
      <w:r w:rsidR="00B709FE">
        <w:rPr>
          <w:rFonts w:ascii="Palatino Linotype" w:hAnsi="Palatino Linotype"/>
          <w:sz w:val="20"/>
          <w:szCs w:val="18"/>
        </w:rPr>
        <w:t xml:space="preserve"> Season with salt, pepper, and a few dashes of Worcestershire sauce.</w:t>
      </w:r>
    </w:p>
    <w:p w:rsidR="00BF58E8" w:rsidRPr="00B709FE" w:rsidRDefault="00BF58E8" w:rsidP="00F5719D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18"/>
        </w:rPr>
      </w:pPr>
      <w:r w:rsidRPr="00B709FE">
        <w:rPr>
          <w:rFonts w:ascii="Palatino Linotype" w:hAnsi="Palatino Linotype"/>
          <w:sz w:val="20"/>
          <w:szCs w:val="18"/>
        </w:rPr>
        <w:t xml:space="preserve">Drain the potatoes, and mash them to the consistency you </w:t>
      </w:r>
      <w:r w:rsidR="00F5719D" w:rsidRPr="00B709FE">
        <w:rPr>
          <w:rFonts w:ascii="Palatino Linotype" w:hAnsi="Palatino Linotype"/>
          <w:sz w:val="20"/>
          <w:szCs w:val="18"/>
        </w:rPr>
        <w:t xml:space="preserve">wish. Add some </w:t>
      </w:r>
      <w:r w:rsidRPr="00B709FE">
        <w:rPr>
          <w:rFonts w:ascii="Palatino Linotype" w:hAnsi="Palatino Linotype"/>
          <w:sz w:val="20"/>
          <w:szCs w:val="18"/>
        </w:rPr>
        <w:t>butter if you wish, and a splash of cream or milk. Season with salt and pepper.</w:t>
      </w:r>
      <w:r w:rsidR="00F5719D" w:rsidRPr="00B709FE">
        <w:rPr>
          <w:rFonts w:ascii="Palatino Linotype" w:hAnsi="Palatino Linotype"/>
          <w:sz w:val="20"/>
          <w:szCs w:val="18"/>
        </w:rPr>
        <w:t xml:space="preserve"> The potatoes do not need to be </w:t>
      </w:r>
      <w:r w:rsidR="00B709FE">
        <w:rPr>
          <w:rFonts w:ascii="Palatino Linotype" w:hAnsi="Palatino Linotype"/>
          <w:sz w:val="20"/>
          <w:szCs w:val="18"/>
        </w:rPr>
        <w:t>distinctly flavored</w:t>
      </w:r>
      <w:r w:rsidR="00F5719D" w:rsidRPr="00B709FE">
        <w:rPr>
          <w:rFonts w:ascii="Palatino Linotype" w:hAnsi="Palatino Linotype"/>
          <w:sz w:val="20"/>
          <w:szCs w:val="18"/>
        </w:rPr>
        <w:t xml:space="preserve"> because the gravy will have enough flavor. Just make sure the potatoes have enough salt and pepper.</w:t>
      </w:r>
    </w:p>
    <w:p w:rsidR="00BF58E8" w:rsidRPr="00B709FE" w:rsidRDefault="00BF58E8" w:rsidP="00A771B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18"/>
        </w:rPr>
      </w:pPr>
      <w:r w:rsidRPr="00B709FE">
        <w:rPr>
          <w:rFonts w:ascii="Palatino Linotype" w:hAnsi="Palatino Linotype"/>
          <w:sz w:val="20"/>
          <w:szCs w:val="18"/>
        </w:rPr>
        <w:t>To</w:t>
      </w:r>
      <w:r w:rsidR="00F5719D" w:rsidRPr="00B709FE">
        <w:rPr>
          <w:rFonts w:ascii="Palatino Linotype" w:hAnsi="Palatino Linotype"/>
          <w:sz w:val="20"/>
          <w:szCs w:val="18"/>
        </w:rPr>
        <w:t xml:space="preserve"> serve: Place a mound of </w:t>
      </w:r>
      <w:r w:rsidRPr="00B709FE">
        <w:rPr>
          <w:rFonts w:ascii="Palatino Linotype" w:hAnsi="Palatino Linotype"/>
          <w:sz w:val="20"/>
          <w:szCs w:val="18"/>
        </w:rPr>
        <w:t>potatoes on a plate. Cut the sausages on the bias and place on the potatoes. Spoon some of the Guinness gravy over and sprinkle with chopped parsley if you wish.</w:t>
      </w:r>
      <w:r w:rsidR="00DE7985">
        <w:rPr>
          <w:rFonts w:ascii="Palatino Linotype" w:hAnsi="Palatino Linotype"/>
          <w:sz w:val="20"/>
          <w:szCs w:val="18"/>
        </w:rPr>
        <w:t xml:space="preserve"> This is delicious paired with a slice of Irish Soda Bread.</w:t>
      </w:r>
      <w:bookmarkStart w:id="0" w:name="_GoBack"/>
      <w:bookmarkEnd w:id="0"/>
    </w:p>
    <w:p w:rsidR="00A771B4" w:rsidRPr="00A771B4" w:rsidRDefault="00A771B4">
      <w:pPr>
        <w:rPr>
          <w:rFonts w:ascii="Palatino Linotype" w:hAnsi="Palatino Linotype"/>
          <w:sz w:val="24"/>
          <w:szCs w:val="24"/>
        </w:rPr>
      </w:pPr>
    </w:p>
    <w:p w:rsidR="00A771B4" w:rsidRDefault="00A771B4">
      <w:pPr>
        <w:rPr>
          <w:rFonts w:ascii="Palatino Linotype" w:hAnsi="Palatino Linotype"/>
          <w:sz w:val="28"/>
          <w:szCs w:val="28"/>
        </w:rPr>
      </w:pPr>
    </w:p>
    <w:p w:rsidR="00A771B4" w:rsidRPr="00A771B4" w:rsidRDefault="00A771B4">
      <w:pPr>
        <w:rPr>
          <w:rFonts w:ascii="Palatino Linotype" w:hAnsi="Palatino Linotype"/>
          <w:sz w:val="28"/>
          <w:szCs w:val="28"/>
        </w:rPr>
      </w:pPr>
    </w:p>
    <w:sectPr w:rsidR="00A771B4" w:rsidRPr="00A771B4" w:rsidSect="00A771B4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259A8"/>
    <w:multiLevelType w:val="hybridMultilevel"/>
    <w:tmpl w:val="BBF4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B4"/>
    <w:rsid w:val="003A3BA4"/>
    <w:rsid w:val="004D41E5"/>
    <w:rsid w:val="009322A6"/>
    <w:rsid w:val="00A771B4"/>
    <w:rsid w:val="00B709FE"/>
    <w:rsid w:val="00BF58E8"/>
    <w:rsid w:val="00DE7985"/>
    <w:rsid w:val="00E902F7"/>
    <w:rsid w:val="00F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0E6AC-2D21-4E2D-B59D-2075C0F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7</cp:revision>
  <dcterms:created xsi:type="dcterms:W3CDTF">2012-08-09T20:34:00Z</dcterms:created>
  <dcterms:modified xsi:type="dcterms:W3CDTF">2014-08-08T20:50:00Z</dcterms:modified>
</cp:coreProperties>
</file>